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4" w:rsidRDefault="004A2394"/>
    <w:p w:rsidR="00E754E6" w:rsidRDefault="00E754E6"/>
    <w:p w:rsidR="00E754E6" w:rsidRDefault="00E754E6"/>
    <w:tbl>
      <w:tblPr>
        <w:tblW w:w="12207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980"/>
        <w:gridCol w:w="2558"/>
        <w:gridCol w:w="3240"/>
        <w:gridCol w:w="2880"/>
      </w:tblGrid>
      <w:tr w:rsidR="005074FE" w:rsidRPr="004A2394" w:rsidTr="00287AD3">
        <w:trPr>
          <w:trHeight w:val="288"/>
        </w:trPr>
        <w:tc>
          <w:tcPr>
            <w:tcW w:w="1549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980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SCS Objectives</w:t>
            </w:r>
          </w:p>
        </w:tc>
        <w:tc>
          <w:tcPr>
            <w:tcW w:w="2558" w:type="dxa"/>
            <w:shd w:val="clear" w:color="auto" w:fill="8DB3E2"/>
            <w:noWrap/>
            <w:hideMark/>
          </w:tcPr>
          <w:p w:rsidR="005074FE" w:rsidRPr="004A2394" w:rsidRDefault="00567A5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Standard</w:t>
            </w:r>
          </w:p>
        </w:tc>
        <w:tc>
          <w:tcPr>
            <w:tcW w:w="3240" w:type="dxa"/>
            <w:shd w:val="clear" w:color="auto" w:fill="C2D69B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Questions</w:t>
            </w:r>
          </w:p>
        </w:tc>
        <w:tc>
          <w:tcPr>
            <w:tcW w:w="2880" w:type="dxa"/>
            <w:shd w:val="clear" w:color="auto" w:fill="C2D69B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Teaching Methodology</w:t>
            </w:r>
          </w:p>
        </w:tc>
      </w:tr>
      <w:tr w:rsidR="005074FE" w:rsidRPr="004A2394" w:rsidTr="00D32C82">
        <w:trPr>
          <w:trHeight w:val="288"/>
        </w:trPr>
        <w:tc>
          <w:tcPr>
            <w:tcW w:w="6087" w:type="dxa"/>
            <w:gridSpan w:val="3"/>
            <w:shd w:val="clear" w:color="auto" w:fill="8DB3E2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Done at beginning of the semester</w:t>
            </w:r>
          </w:p>
        </w:tc>
        <w:tc>
          <w:tcPr>
            <w:tcW w:w="6120" w:type="dxa"/>
            <w:gridSpan w:val="2"/>
            <w:shd w:val="clear" w:color="auto" w:fill="C2D69B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Adjust as semester progresses</w:t>
            </w:r>
          </w:p>
        </w:tc>
      </w:tr>
      <w:tr w:rsidR="005074FE" w:rsidRPr="004A2394" w:rsidTr="00287AD3">
        <w:trPr>
          <w:trHeight w:val="288"/>
        </w:trPr>
        <w:tc>
          <w:tcPr>
            <w:tcW w:w="1549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Dates you will cover this objective</w:t>
            </w:r>
          </w:p>
        </w:tc>
        <w:tc>
          <w:tcPr>
            <w:tcW w:w="1980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O</w:t>
            </w:r>
            <w:r w:rsidR="00D32C82">
              <w:rPr>
                <w:rFonts w:ascii="Calibri" w:eastAsia="Calibri" w:hAnsi="Calibri" w:cs="Times New Roman"/>
                <w:i/>
                <w:sz w:val="22"/>
                <w:szCs w:val="22"/>
              </w:rPr>
              <w:t>bjective # i.e. Module 1, 2, 3, 4</w:t>
            </w:r>
            <w:r w:rsidR="00287AD3">
              <w:rPr>
                <w:rFonts w:ascii="Calibri" w:eastAsia="Calibri" w:hAnsi="Calibri" w:cs="Times New Roman"/>
                <w:i/>
                <w:sz w:val="22"/>
                <w:szCs w:val="22"/>
              </w:rPr>
              <w:t>, 5</w:t>
            </w:r>
          </w:p>
        </w:tc>
        <w:tc>
          <w:tcPr>
            <w:tcW w:w="2558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Describe the Content</w:t>
            </w:r>
          </w:p>
        </w:tc>
        <w:tc>
          <w:tcPr>
            <w:tcW w:w="3240" w:type="dxa"/>
            <w:shd w:val="clear" w:color="auto" w:fill="C2D69B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What major questions should your students be able to answer?</w:t>
            </w:r>
          </w:p>
        </w:tc>
        <w:tc>
          <w:tcPr>
            <w:tcW w:w="2880" w:type="dxa"/>
            <w:shd w:val="clear" w:color="auto" w:fill="C2D69B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How are you teaching them--lecture, activity, or project?</w:t>
            </w: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5074FE" w:rsidRDefault="005074FE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5074FE" w:rsidRPr="004A2394" w:rsidRDefault="005074FE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</w:t>
            </w:r>
          </w:p>
        </w:tc>
        <w:tc>
          <w:tcPr>
            <w:tcW w:w="1980" w:type="dxa"/>
            <w:shd w:val="clear" w:color="auto" w:fill="auto"/>
            <w:noWrap/>
          </w:tcPr>
          <w:p w:rsidR="00F4210A" w:rsidRDefault="00F4210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1</w:t>
            </w:r>
          </w:p>
          <w:p w:rsidR="005074FE" w:rsidRPr="004A2394" w:rsidRDefault="00567A5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Keyboarding - 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>Alpha</w:t>
            </w:r>
            <w:r w:rsidR="00F4210A">
              <w:rPr>
                <w:rFonts w:ascii="Calibri" w:eastAsia="Calibri" w:hAnsi="Calibri" w:cs="Times New Roman"/>
                <w:sz w:val="22"/>
                <w:szCs w:val="22"/>
              </w:rPr>
              <w:t>betic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 xml:space="preserve"> Keys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Pr="004A2394" w:rsidRDefault="005074FE" w:rsidP="002757F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Proper Keyboarding, Work Area Arrangement, Posture and Techniques, Touch Method of Keyboarding, H</w:t>
            </w:r>
            <w:r w:rsidR="00AD31C0">
              <w:rPr>
                <w:rFonts w:ascii="Calibri" w:eastAsia="Calibri" w:hAnsi="Calibri" w:cs="Times New Roman"/>
                <w:sz w:val="22"/>
                <w:szCs w:val="22"/>
              </w:rPr>
              <w:t>ome Row Keys, and  Finger name</w:t>
            </w:r>
          </w:p>
        </w:tc>
        <w:tc>
          <w:tcPr>
            <w:tcW w:w="3240" w:type="dxa"/>
            <w:shd w:val="clear" w:color="auto" w:fill="auto"/>
            <w:noWrap/>
          </w:tcPr>
          <w:p w:rsidR="005074FE" w:rsidRPr="004A2394" w:rsidRDefault="005074FE" w:rsidP="00687EE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are correct keyboarding techniques when keying using the alphabetic keys?</w:t>
            </w:r>
          </w:p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5074FE" w:rsidRPr="004A2394" w:rsidRDefault="006C41C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Use </w:t>
            </w:r>
            <w:hyperlink r:id="rId7" w:history="1">
              <w:r w:rsidRPr="00B556EE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www.alfatyping.com</w:t>
              </w:r>
            </w:hyperlink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 xml:space="preserve"> Worksheet,</w:t>
            </w:r>
          </w:p>
          <w:p w:rsidR="005074FE" w:rsidRPr="004A2394" w:rsidRDefault="005074FE" w:rsidP="00687EE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Demonstration</w:t>
            </w:r>
            <w:r w:rsidR="006C41C9">
              <w:rPr>
                <w:rFonts w:ascii="Calibri" w:eastAsia="Calibri" w:hAnsi="Calibri" w:cs="Times New Roman"/>
                <w:sz w:val="22"/>
                <w:szCs w:val="22"/>
              </w:rPr>
              <w:t>s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r w:rsidR="006C41C9">
              <w:rPr>
                <w:rFonts w:ascii="Calibri" w:eastAsia="Calibri" w:hAnsi="Calibri" w:cs="Times New Roman"/>
                <w:sz w:val="22"/>
                <w:szCs w:val="22"/>
              </w:rPr>
              <w:t xml:space="preserve">handouts,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Guided Practice, and </w:t>
            </w:r>
            <w:r w:rsidR="006C41C9">
              <w:rPr>
                <w:rFonts w:ascii="Calibri" w:eastAsia="Calibri" w:hAnsi="Calibri" w:cs="Times New Roman"/>
                <w:sz w:val="22"/>
                <w:szCs w:val="22"/>
              </w:rPr>
              <w:t>Quizzes</w:t>
            </w:r>
          </w:p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F4210A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4210A" w:rsidRPr="004A2394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</w:t>
            </w:r>
          </w:p>
        </w:tc>
        <w:tc>
          <w:tcPr>
            <w:tcW w:w="1980" w:type="dxa"/>
            <w:shd w:val="clear" w:color="auto" w:fill="auto"/>
            <w:noWrap/>
          </w:tcPr>
          <w:p w:rsidR="00F4210A" w:rsidRDefault="00F4210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2</w:t>
            </w:r>
          </w:p>
          <w:p w:rsidR="005074FE" w:rsidRPr="004A2394" w:rsidRDefault="00567A5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Keyboarding - 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>Number/Symbol &amp; Numeric Keypad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Execute the touch method in operating the number/symbol keys and the numeric keypad</w:t>
            </w:r>
          </w:p>
        </w:tc>
        <w:tc>
          <w:tcPr>
            <w:tcW w:w="3240" w:type="dxa"/>
            <w:shd w:val="clear" w:color="auto" w:fill="auto"/>
            <w:noWrap/>
          </w:tcPr>
          <w:p w:rsidR="005074FE" w:rsidRPr="000B25AE" w:rsidRDefault="005074FE" w:rsidP="000B25A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B25AE">
              <w:rPr>
                <w:rFonts w:ascii="Calibri" w:eastAsia="Calibri" w:hAnsi="Calibri" w:cs="Times New Roman"/>
                <w:sz w:val="22"/>
                <w:szCs w:val="22"/>
              </w:rPr>
              <w:t>•What are correct keyboarding techniques when keying using the number and symbol keys?</w:t>
            </w:r>
          </w:p>
          <w:p w:rsidR="005074FE" w:rsidRPr="000B25AE" w:rsidRDefault="005074FE" w:rsidP="000B25A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B25AE">
              <w:rPr>
                <w:rFonts w:ascii="Calibri" w:eastAsia="Calibri" w:hAnsi="Calibri" w:cs="Times New Roman"/>
                <w:sz w:val="22"/>
                <w:szCs w:val="22"/>
              </w:rPr>
              <w:t xml:space="preserve">•What are correct keyboarding techniques when keying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using the numeric keypad</w:t>
            </w:r>
            <w:r w:rsidRPr="000B25AE">
              <w:rPr>
                <w:rFonts w:ascii="Calibri" w:eastAsia="Calibri" w:hAnsi="Calibri" w:cs="Times New Roman"/>
                <w:sz w:val="22"/>
                <w:szCs w:val="22"/>
              </w:rPr>
              <w:t>?</w:t>
            </w:r>
          </w:p>
          <w:p w:rsidR="005074FE" w:rsidRPr="000B25AE" w:rsidRDefault="005074FE" w:rsidP="000B25A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5074FE" w:rsidRPr="004A2394" w:rsidRDefault="006C41C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Use </w:t>
            </w:r>
            <w:hyperlink r:id="rId8" w:history="1">
              <w:r w:rsidRPr="00B556EE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www.alfatyping.com</w:t>
              </w:r>
            </w:hyperlink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 Worksheets, handouts,</w:t>
            </w:r>
          </w:p>
          <w:p w:rsidR="005074FE" w:rsidRPr="004A2394" w:rsidRDefault="005074FE" w:rsidP="006C41C9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Guided Practice, and </w:t>
            </w:r>
            <w:r w:rsidR="006C41C9">
              <w:rPr>
                <w:rFonts w:ascii="Calibri" w:eastAsia="Calibri" w:hAnsi="Calibri" w:cs="Times New Roman"/>
                <w:sz w:val="22"/>
                <w:szCs w:val="22"/>
              </w:rPr>
              <w:t>Quizzes</w:t>
            </w: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F4210A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4210A" w:rsidRPr="004A2394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</w:t>
            </w:r>
          </w:p>
        </w:tc>
        <w:tc>
          <w:tcPr>
            <w:tcW w:w="1980" w:type="dxa"/>
            <w:shd w:val="clear" w:color="auto" w:fill="auto"/>
            <w:noWrap/>
          </w:tcPr>
          <w:p w:rsidR="005074FE" w:rsidRPr="004A2394" w:rsidRDefault="00F4210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Module 3 </w:t>
            </w:r>
            <w:r w:rsidR="00567A55">
              <w:rPr>
                <w:rFonts w:ascii="Calibri" w:eastAsia="Calibri" w:hAnsi="Calibri" w:cs="Times New Roman"/>
                <w:sz w:val="22"/>
                <w:szCs w:val="22"/>
              </w:rPr>
              <w:t xml:space="preserve">Keyboarding - 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>Building Speed and Accuracy and Gross Words A Minute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Timed writing Drills and calculating the Gross Words A Minute</w:t>
            </w:r>
          </w:p>
        </w:tc>
        <w:tc>
          <w:tcPr>
            <w:tcW w:w="3240" w:type="dxa"/>
            <w:shd w:val="clear" w:color="auto" w:fill="auto"/>
            <w:noWrap/>
          </w:tcPr>
          <w:p w:rsidR="005074FE" w:rsidRPr="004A2394" w:rsidRDefault="005074FE" w:rsidP="002757F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are the correct methods for calculating QWAM while increasing speed and accuracy with using correct keyboarding techniques?</w:t>
            </w:r>
          </w:p>
        </w:tc>
        <w:tc>
          <w:tcPr>
            <w:tcW w:w="2880" w:type="dxa"/>
            <w:shd w:val="clear" w:color="auto" w:fill="auto"/>
            <w:noWrap/>
          </w:tcPr>
          <w:p w:rsidR="005074FE" w:rsidRPr="004A2394" w:rsidRDefault="005074FE" w:rsidP="00C3154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Internet Resources, Demonstration, Guided Practice, and </w:t>
            </w:r>
            <w:r w:rsidR="00C31548">
              <w:rPr>
                <w:rFonts w:ascii="Calibri" w:eastAsia="Calibri" w:hAnsi="Calibri" w:cs="Times New Roman"/>
                <w:sz w:val="22"/>
                <w:szCs w:val="22"/>
              </w:rPr>
              <w:t>MicroType</w:t>
            </w:r>
            <w:r w:rsidR="00553D1C">
              <w:rPr>
                <w:rFonts w:ascii="Calibri" w:eastAsia="Calibri" w:hAnsi="Calibri" w:cs="Times New Roman"/>
                <w:sz w:val="22"/>
                <w:szCs w:val="22"/>
              </w:rPr>
              <w:t xml:space="preserve"> typing program</w:t>
            </w: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F4210A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4210A" w:rsidRPr="004A2394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6 weeks</w:t>
            </w:r>
          </w:p>
        </w:tc>
        <w:tc>
          <w:tcPr>
            <w:tcW w:w="1980" w:type="dxa"/>
            <w:shd w:val="clear" w:color="auto" w:fill="auto"/>
            <w:noWrap/>
          </w:tcPr>
          <w:p w:rsidR="00F4210A" w:rsidRDefault="00F4210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</w:t>
            </w:r>
            <w:r w:rsidR="005A66A3">
              <w:rPr>
                <w:rFonts w:ascii="Calibri" w:eastAsia="Calibri" w:hAnsi="Calibri" w:cs="Times New Roman"/>
                <w:sz w:val="22"/>
                <w:szCs w:val="22"/>
              </w:rPr>
              <w:t xml:space="preserve"> 4</w:t>
            </w:r>
          </w:p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Word Processing </w:t>
            </w:r>
            <w:r w:rsidR="00567A55">
              <w:rPr>
                <w:rFonts w:ascii="Calibri" w:eastAsia="Calibri" w:hAnsi="Calibri" w:cs="Times New Roman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Basics and Correspondence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Understanding formatting skills in document processing</w:t>
            </w:r>
          </w:p>
        </w:tc>
        <w:tc>
          <w:tcPr>
            <w:tcW w:w="3240" w:type="dxa"/>
            <w:shd w:val="clear" w:color="auto" w:fill="auto"/>
            <w:noWrap/>
          </w:tcPr>
          <w:p w:rsidR="005074FE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•Why is formatting applied to fonts, paragraphs, and pages?</w:t>
            </w:r>
          </w:p>
          <w:p w:rsidR="005074FE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•What are appropriate formatting guidelines for business letter and memos and why is formatting important?</w:t>
            </w:r>
          </w:p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•Which business document is the most appropriate means of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communication in a given business situation and why?</w:t>
            </w:r>
          </w:p>
        </w:tc>
        <w:tc>
          <w:tcPr>
            <w:tcW w:w="2880" w:type="dxa"/>
            <w:shd w:val="clear" w:color="auto" w:fill="auto"/>
            <w:noWrap/>
          </w:tcPr>
          <w:p w:rsidR="005074FE" w:rsidRPr="004A2394" w:rsidRDefault="005074FE" w:rsidP="00553D1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Lecture with PPT</w:t>
            </w:r>
            <w:r w:rsidR="00553D1C">
              <w:rPr>
                <w:rFonts w:ascii="Calibri" w:eastAsia="Calibri" w:hAnsi="Calibri" w:cs="Times New Roman"/>
                <w:sz w:val="22"/>
                <w:szCs w:val="22"/>
              </w:rPr>
              <w:t xml:space="preserve"> &amp; questions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, Sample Correspondences, Guided Practice and </w:t>
            </w:r>
            <w:r w:rsidR="00553D1C">
              <w:rPr>
                <w:rFonts w:ascii="Calibri" w:eastAsia="Calibri" w:hAnsi="Calibri" w:cs="Times New Roman"/>
                <w:sz w:val="22"/>
                <w:szCs w:val="22"/>
              </w:rPr>
              <w:t>activities</w:t>
            </w: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A763F6" w:rsidRDefault="00A763F6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A763F6" w:rsidRPr="004A2394" w:rsidRDefault="00A763F6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 &amp; 1 day</w:t>
            </w:r>
          </w:p>
        </w:tc>
        <w:tc>
          <w:tcPr>
            <w:tcW w:w="1980" w:type="dxa"/>
            <w:shd w:val="clear" w:color="auto" w:fill="auto"/>
            <w:noWrap/>
          </w:tcPr>
          <w:p w:rsidR="005074FE" w:rsidRDefault="00051B16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Supplemental</w:t>
            </w:r>
            <w:r w:rsidR="00616C39">
              <w:rPr>
                <w:rFonts w:ascii="Calibri" w:eastAsia="Calibri" w:hAnsi="Calibri" w:cs="Times New Roman"/>
                <w:sz w:val="22"/>
                <w:szCs w:val="22"/>
              </w:rPr>
              <w:t>: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Module 5</w:t>
            </w:r>
          </w:p>
          <w:p w:rsidR="00051B16" w:rsidRDefault="00051B16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Ignition – Digital Literacy </w:t>
            </w:r>
            <w:r w:rsidR="00376574">
              <w:rPr>
                <w:rFonts w:ascii="Calibri" w:eastAsia="Calibri" w:hAnsi="Calibri" w:cs="Times New Roman"/>
                <w:sz w:val="22"/>
                <w:szCs w:val="22"/>
              </w:rPr>
              <w:t xml:space="preserve">&amp; Responsibility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by </w:t>
            </w:r>
            <w:r w:rsidR="00376574">
              <w:rPr>
                <w:rFonts w:ascii="Calibri" w:eastAsia="Calibri" w:hAnsi="Calibri" w:cs="Times New Roman"/>
                <w:sz w:val="22"/>
                <w:szCs w:val="22"/>
              </w:rPr>
              <w:t>“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EverFi</w:t>
            </w:r>
            <w:r w:rsidR="00376574">
              <w:rPr>
                <w:rFonts w:ascii="Calibri" w:eastAsia="Calibri" w:hAnsi="Calibri" w:cs="Times New Roman"/>
                <w:sz w:val="22"/>
                <w:szCs w:val="22"/>
              </w:rPr>
              <w:t>”</w:t>
            </w:r>
            <w:r w:rsidR="00E754E6">
              <w:rPr>
                <w:rFonts w:ascii="Calibri" w:eastAsia="Calibri" w:hAnsi="Calibri" w:cs="Times New Roman"/>
                <w:sz w:val="22"/>
                <w:szCs w:val="22"/>
              </w:rPr>
              <w:t xml:space="preserve"> and “Microsoft e-learning”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Digital Literacy – </w:t>
            </w:r>
          </w:p>
          <w:p w:rsidR="00E754E6" w:rsidRDefault="00E754E6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Computer Basics</w:t>
            </w: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The Internet &amp; World Wide Web</w:t>
            </w: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Productivity Programs</w:t>
            </w: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Default="00E754E6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Computer Security &amp; Privacy</w:t>
            </w: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Digital Lifestyles</w:t>
            </w:r>
          </w:p>
          <w:p w:rsidR="00D724EA" w:rsidRPr="00376574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B8212D" w:rsidRPr="00E754E6" w:rsidRDefault="00B8212D" w:rsidP="00B8212D">
            <w:pPr>
              <w:pStyle w:val="Header"/>
              <w:spacing w:before="60" w:after="60"/>
              <w:ind w:left="14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754E6" w:rsidRDefault="00E754E6" w:rsidP="00E754E6">
            <w:pPr>
              <w:pStyle w:val="Header"/>
              <w:spacing w:before="60" w:after="60"/>
              <w:ind w:left="144"/>
              <w:rPr>
                <w:rFonts w:asciiTheme="minorHAnsi" w:hAnsiTheme="minorHAnsi" w:cs="Arial"/>
                <w:sz w:val="22"/>
                <w:szCs w:val="22"/>
              </w:rPr>
            </w:pPr>
          </w:p>
          <w:p w:rsidR="00B8212D" w:rsidRPr="00E754E6" w:rsidRDefault="00B8212D" w:rsidP="00B8212D">
            <w:pPr>
              <w:pStyle w:val="Header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are the parts and features of a computer?</w:t>
            </w:r>
          </w:p>
          <w:p w:rsidR="003E7820" w:rsidRPr="00E754E6" w:rsidRDefault="00B8212D" w:rsidP="00B8212D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>What are the functions and components of operating systems, programs, and networks?</w:t>
            </w:r>
          </w:p>
          <w:p w:rsidR="00B8212D" w:rsidRDefault="00B8212D" w:rsidP="00B8212D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Pr="00E754E6" w:rsidRDefault="00E754E6" w:rsidP="00B8212D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Pr="00E754E6" w:rsidRDefault="00B8212D" w:rsidP="00B8212D">
            <w:pPr>
              <w:pStyle w:val="Header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are the uses and features of the Internet and the World Wide Web</w:t>
            </w:r>
          </w:p>
          <w:p w:rsidR="00B8212D" w:rsidRPr="00E754E6" w:rsidRDefault="00B8212D" w:rsidP="00D724EA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>What are methods of online communication?</w:t>
            </w:r>
          </w:p>
          <w:p w:rsidR="00D724EA" w:rsidRDefault="00D724EA" w:rsidP="00D724EA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Pr="00E754E6" w:rsidRDefault="00E754E6" w:rsidP="00D724EA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Pr="00E754E6" w:rsidRDefault="00D724EA" w:rsidP="00D724EA">
            <w:pPr>
              <w:pStyle w:val="Header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is the use of a Word Processing, Desktop Publishing and Spreadsheet programs?</w:t>
            </w:r>
          </w:p>
          <w:p w:rsidR="00D724EA" w:rsidRPr="00E754E6" w:rsidRDefault="00D724EA" w:rsidP="00D724EA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>What is the use of a Database and Presentation program?</w:t>
            </w:r>
          </w:p>
          <w:p w:rsidR="00B8212D" w:rsidRDefault="00B8212D" w:rsidP="00B8212D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Pr="00E754E6" w:rsidRDefault="00E754E6" w:rsidP="00B8212D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Pr="00E754E6" w:rsidRDefault="00D724EA" w:rsidP="00D724EA">
            <w:pPr>
              <w:pStyle w:val="Header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are threats to your computer?</w:t>
            </w:r>
          </w:p>
          <w:p w:rsidR="00D724EA" w:rsidRPr="00E754E6" w:rsidRDefault="00D724EA" w:rsidP="00D724EA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 xml:space="preserve">What are the guidelines for protecting your computer </w:t>
            </w:r>
            <w:r w:rsidRPr="00E754E6">
              <w:rPr>
                <w:rFonts w:asciiTheme="minorHAnsi" w:hAnsiTheme="minorHAnsi"/>
                <w:sz w:val="22"/>
                <w:szCs w:val="22"/>
              </w:rPr>
              <w:lastRenderedPageBreak/>
              <w:t>and family from online predators?</w:t>
            </w:r>
          </w:p>
          <w:p w:rsidR="00D724EA" w:rsidRDefault="00D724EA" w:rsidP="00D724EA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Pr="00E754E6" w:rsidRDefault="00E754E6" w:rsidP="00D724EA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Pr="00E754E6" w:rsidRDefault="00D724EA" w:rsidP="00D724EA">
            <w:pPr>
              <w:pStyle w:val="Header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are the benefits and characteristics of digital technology, audio, video, and digital cameras?</w:t>
            </w:r>
          </w:p>
          <w:p w:rsidR="00D724EA" w:rsidRPr="00D724EA" w:rsidRDefault="00D724EA" w:rsidP="00D724EA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>What are the career opportunities in Digital Technology?</w:t>
            </w:r>
          </w:p>
        </w:tc>
        <w:tc>
          <w:tcPr>
            <w:tcW w:w="2880" w:type="dxa"/>
            <w:shd w:val="clear" w:color="auto" w:fill="auto"/>
            <w:noWrap/>
          </w:tcPr>
          <w:p w:rsidR="005074FE" w:rsidRDefault="00E754E6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2 individual on-line Interactive Courses</w:t>
            </w:r>
            <w:r w:rsidR="003E7820">
              <w:rPr>
                <w:rFonts w:ascii="Calibri" w:eastAsia="Calibri" w:hAnsi="Calibri" w:cs="Times New Roman"/>
                <w:sz w:val="22"/>
                <w:szCs w:val="22"/>
              </w:rPr>
              <w:t>, Lecture with PPT, Worksheet</w:t>
            </w:r>
            <w:r w:rsidR="008F5980">
              <w:rPr>
                <w:rFonts w:ascii="Calibri" w:eastAsia="Calibri" w:hAnsi="Calibri" w:cs="Times New Roman"/>
                <w:sz w:val="22"/>
                <w:szCs w:val="22"/>
              </w:rPr>
              <w:t>s</w:t>
            </w:r>
          </w:p>
          <w:p w:rsidR="00B8212D" w:rsidRDefault="00B8212D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B8212D" w:rsidRDefault="00B8212D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B8212D" w:rsidRDefault="00B8212D" w:rsidP="00D724E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4A2394" w:rsidRPr="004A2394" w:rsidRDefault="004A2394" w:rsidP="004A2394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4A2394" w:rsidRDefault="004A2394"/>
    <w:p w:rsidR="004A2394" w:rsidRDefault="004A2394"/>
    <w:p w:rsidR="004A2394" w:rsidRDefault="004A2394"/>
    <w:p w:rsidR="004A2394" w:rsidRDefault="004A2394"/>
    <w:p w:rsidR="004A2394" w:rsidRDefault="00E53D41">
      <w:r>
        <w:t>Terms students need to know 1</w:t>
      </w:r>
      <w:r w:rsidRPr="00E53D41">
        <w:rPr>
          <w:vertAlign w:val="superscript"/>
        </w:rPr>
        <w:t>st</w:t>
      </w:r>
      <w:r>
        <w:t xml:space="preserve"> 9 weeks:</w:t>
      </w:r>
    </w:p>
    <w:p w:rsidR="00E53D41" w:rsidRDefault="00E53D41"/>
    <w:p w:rsidR="00E53D41" w:rsidRDefault="00E53D41">
      <w:r>
        <w:rPr>
          <w:b/>
        </w:rPr>
        <w:t xml:space="preserve">Alphabetic keys </w:t>
      </w:r>
      <w:r>
        <w:t>– Letter keys on the keyboard</w:t>
      </w:r>
    </w:p>
    <w:p w:rsidR="00E53D41" w:rsidRDefault="00E53D41">
      <w:r>
        <w:rPr>
          <w:b/>
        </w:rPr>
        <w:t xml:space="preserve">Enter </w:t>
      </w:r>
      <w:r>
        <w:t>– Used to move the cursor down a line</w:t>
      </w:r>
    </w:p>
    <w:p w:rsidR="00E53D41" w:rsidRDefault="00E53D41">
      <w:r>
        <w:rPr>
          <w:b/>
        </w:rPr>
        <w:t>GWAM</w:t>
      </w:r>
      <w:r>
        <w:t xml:space="preserve"> – The number of keystrokes a typist can make in a timed period; can calculate by dividing the number of standard words keyed by the number of minutes that the typist was timed</w:t>
      </w:r>
    </w:p>
    <w:p w:rsidR="00E53D41" w:rsidRDefault="00E53D41">
      <w:r>
        <w:rPr>
          <w:b/>
        </w:rPr>
        <w:t xml:space="preserve">QWERTY keyboard </w:t>
      </w:r>
      <w:r w:rsidR="001D758C">
        <w:t>–</w:t>
      </w:r>
      <w:r>
        <w:t xml:space="preserve"> </w:t>
      </w:r>
      <w:r w:rsidR="001D758C">
        <w:t>The most commonly used keyboard arrangement</w:t>
      </w:r>
    </w:p>
    <w:p w:rsidR="001D758C" w:rsidRDefault="001D758C">
      <w:r>
        <w:rPr>
          <w:b/>
        </w:rPr>
        <w:t>Spacebar</w:t>
      </w:r>
      <w:r>
        <w:t xml:space="preserve"> – Used to insert spaces between characters</w:t>
      </w:r>
    </w:p>
    <w:p w:rsidR="001D758C" w:rsidRPr="001D758C" w:rsidRDefault="001D758C">
      <w:r>
        <w:rPr>
          <w:b/>
        </w:rPr>
        <w:t>Standard keyboarding word</w:t>
      </w:r>
      <w:r>
        <w:t xml:space="preserve"> – Five characters or any combination of five characters and spaces.</w:t>
      </w:r>
    </w:p>
    <w:p w:rsidR="00E53D41" w:rsidRDefault="00E53D41">
      <w:r w:rsidRPr="00E53D41">
        <w:rPr>
          <w:b/>
        </w:rPr>
        <w:t>Technique</w:t>
      </w:r>
      <w:r>
        <w:t xml:space="preserve"> – The form and keying style that a typist uses while operating the keyboard</w:t>
      </w:r>
    </w:p>
    <w:p w:rsidR="00E53D41" w:rsidRDefault="00E53D41">
      <w:r w:rsidRPr="00E53D41">
        <w:rPr>
          <w:b/>
        </w:rPr>
        <w:t>Touch-method</w:t>
      </w:r>
      <w:r>
        <w:t xml:space="preserve"> – To key by touch rather than by the hunt-and-peck method</w:t>
      </w:r>
    </w:p>
    <w:p w:rsidR="00E53D41" w:rsidRDefault="00E53D41">
      <w:r w:rsidRPr="00E53D41">
        <w:rPr>
          <w:b/>
        </w:rPr>
        <w:t>Posture</w:t>
      </w:r>
      <w:r>
        <w:t xml:space="preserve"> – The way the typist sits; the way the typist’s arms, wrists, fingers, legs, and feet are placed</w:t>
      </w:r>
    </w:p>
    <w:p w:rsidR="00E53D41" w:rsidRDefault="00E53D41">
      <w:r w:rsidRPr="00E53D41">
        <w:rPr>
          <w:b/>
        </w:rPr>
        <w:t>Work area</w:t>
      </w:r>
      <w:r>
        <w:t xml:space="preserve"> – Arrangement of the keyboard, copy, mouse, and other materials</w:t>
      </w:r>
    </w:p>
    <w:p w:rsidR="004A2394" w:rsidRDefault="004A2394"/>
    <w:sectPr w:rsidR="004A2394" w:rsidSect="004A239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0C" w:rsidRDefault="0062510C" w:rsidP="004A2394">
      <w:r>
        <w:separator/>
      </w:r>
    </w:p>
  </w:endnote>
  <w:endnote w:type="continuationSeparator" w:id="0">
    <w:p w:rsidR="0062510C" w:rsidRDefault="0062510C" w:rsidP="004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0C" w:rsidRDefault="0062510C" w:rsidP="004A2394">
      <w:r>
        <w:separator/>
      </w:r>
    </w:p>
  </w:footnote>
  <w:footnote w:type="continuationSeparator" w:id="0">
    <w:p w:rsidR="0062510C" w:rsidRDefault="0062510C" w:rsidP="004A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4" w:rsidRPr="004A2394" w:rsidRDefault="0061327F" w:rsidP="004A2394">
    <w:pPr>
      <w:pStyle w:val="Header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Lesson Plans</w:t>
    </w:r>
    <w:r w:rsidR="004A2394" w:rsidRPr="004A2394">
      <w:rPr>
        <w:rFonts w:ascii="Calibri" w:eastAsia="Calibri" w:hAnsi="Calibri"/>
        <w:sz w:val="22"/>
        <w:szCs w:val="22"/>
      </w:rPr>
      <w:t xml:space="preserve"> for CTE</w:t>
    </w:r>
  </w:p>
  <w:p w:rsidR="004A2394" w:rsidRPr="004A2394" w:rsidRDefault="004A2394" w:rsidP="007859EC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22"/>
        <w:szCs w:val="22"/>
        <w:u w:val="single"/>
      </w:rPr>
    </w:pPr>
    <w:r w:rsidRPr="004A2394">
      <w:rPr>
        <w:rFonts w:ascii="Calibri" w:eastAsia="Calibri" w:hAnsi="Calibri" w:cs="Times New Roman"/>
        <w:sz w:val="22"/>
        <w:szCs w:val="22"/>
      </w:rPr>
      <w:t xml:space="preserve">Course:  </w:t>
    </w:r>
    <w:r w:rsidR="00744ACE">
      <w:rPr>
        <w:rFonts w:ascii="Calibri" w:eastAsia="Calibri" w:hAnsi="Calibri" w:cs="Times New Roman"/>
        <w:sz w:val="22"/>
        <w:szCs w:val="22"/>
      </w:rPr>
      <w:t>6</w:t>
    </w:r>
    <w:r w:rsidR="00744ACE" w:rsidRPr="00744ACE">
      <w:rPr>
        <w:rFonts w:ascii="Calibri" w:eastAsia="Calibri" w:hAnsi="Calibri" w:cs="Times New Roman"/>
        <w:sz w:val="22"/>
        <w:szCs w:val="22"/>
        <w:vertAlign w:val="superscript"/>
      </w:rPr>
      <w:t>th</w:t>
    </w:r>
    <w:r w:rsidR="00744ACE">
      <w:rPr>
        <w:rFonts w:ascii="Calibri" w:eastAsia="Calibri" w:hAnsi="Calibri" w:cs="Times New Roman"/>
        <w:sz w:val="22"/>
        <w:szCs w:val="22"/>
      </w:rPr>
      <w:t xml:space="preserve"> </w:t>
    </w:r>
    <w:r w:rsidR="003D426E">
      <w:rPr>
        <w:rFonts w:ascii="Calibri" w:eastAsia="Calibri" w:hAnsi="Calibri" w:cs="Times New Roman"/>
        <w:sz w:val="22"/>
        <w:szCs w:val="22"/>
      </w:rPr>
      <w:t xml:space="preserve">grade </w:t>
    </w:r>
    <w:r w:rsidRPr="004A2394">
      <w:rPr>
        <w:rFonts w:ascii="Calibri" w:eastAsia="Calibri" w:hAnsi="Calibri" w:cs="Times New Roman"/>
        <w:sz w:val="22"/>
        <w:szCs w:val="22"/>
      </w:rPr>
      <w:t>Computer</w:t>
    </w:r>
    <w:r w:rsidR="00744ACE">
      <w:rPr>
        <w:rFonts w:ascii="Calibri" w:eastAsia="Calibri" w:hAnsi="Calibri" w:cs="Times New Roman"/>
        <w:sz w:val="22"/>
        <w:szCs w:val="22"/>
      </w:rPr>
      <w:t xml:space="preserve"> Skills and </w:t>
    </w:r>
    <w:r w:rsidRPr="004A2394">
      <w:rPr>
        <w:rFonts w:ascii="Calibri" w:eastAsia="Calibri" w:hAnsi="Calibri" w:cs="Times New Roman"/>
        <w:sz w:val="22"/>
        <w:szCs w:val="22"/>
      </w:rPr>
      <w:t>Application</w:t>
    </w:r>
    <w:r w:rsidR="00744ACE">
      <w:rPr>
        <w:rFonts w:ascii="Calibri" w:eastAsia="Calibri" w:hAnsi="Calibri" w:cs="Times New Roman"/>
        <w:sz w:val="22"/>
        <w:szCs w:val="2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F"/>
    <w:multiLevelType w:val="hybridMultilevel"/>
    <w:tmpl w:val="B414E74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72367"/>
    <w:multiLevelType w:val="hybridMultilevel"/>
    <w:tmpl w:val="27A672D2"/>
    <w:lvl w:ilvl="0" w:tplc="9EB4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A614D"/>
    <w:multiLevelType w:val="multilevel"/>
    <w:tmpl w:val="E32CB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" w15:restartNumberingAfterBreak="0">
    <w:nsid w:val="145A6FB8"/>
    <w:multiLevelType w:val="hybridMultilevel"/>
    <w:tmpl w:val="91AAC22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3319A"/>
    <w:multiLevelType w:val="hybridMultilevel"/>
    <w:tmpl w:val="51E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/>
      </w:pPr>
      <w:rPr>
        <w:rFonts w:hint="default"/>
      </w:rPr>
    </w:lvl>
  </w:abstractNum>
  <w:abstractNum w:abstractNumId="6" w15:restartNumberingAfterBreak="0">
    <w:nsid w:val="1ECD5238"/>
    <w:multiLevelType w:val="hybridMultilevel"/>
    <w:tmpl w:val="0A0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3AE1"/>
    <w:multiLevelType w:val="hybridMultilevel"/>
    <w:tmpl w:val="292AB508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38B77762"/>
    <w:multiLevelType w:val="hybridMultilevel"/>
    <w:tmpl w:val="7FFC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97EAF"/>
    <w:multiLevelType w:val="hybridMultilevel"/>
    <w:tmpl w:val="8322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22873"/>
    <w:multiLevelType w:val="hybridMultilevel"/>
    <w:tmpl w:val="526084F2"/>
    <w:lvl w:ilvl="0" w:tplc="1012EC9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132BE"/>
    <w:multiLevelType w:val="hybridMultilevel"/>
    <w:tmpl w:val="E05C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8766AA"/>
    <w:multiLevelType w:val="hybridMultilevel"/>
    <w:tmpl w:val="9E2A3846"/>
    <w:lvl w:ilvl="0" w:tplc="9B1280D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54607"/>
    <w:multiLevelType w:val="hybridMultilevel"/>
    <w:tmpl w:val="66CC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75449"/>
    <w:multiLevelType w:val="multilevel"/>
    <w:tmpl w:val="C4E29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80034C"/>
    <w:multiLevelType w:val="hybridMultilevel"/>
    <w:tmpl w:val="699AB6D4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4"/>
    <w:rsid w:val="00032804"/>
    <w:rsid w:val="00051B16"/>
    <w:rsid w:val="000B25AE"/>
    <w:rsid w:val="001D758C"/>
    <w:rsid w:val="001E326C"/>
    <w:rsid w:val="0025146F"/>
    <w:rsid w:val="002757F8"/>
    <w:rsid w:val="00287AD3"/>
    <w:rsid w:val="002D6876"/>
    <w:rsid w:val="002E38DF"/>
    <w:rsid w:val="0035561E"/>
    <w:rsid w:val="00376574"/>
    <w:rsid w:val="003901B7"/>
    <w:rsid w:val="003D426E"/>
    <w:rsid w:val="003E7820"/>
    <w:rsid w:val="00452673"/>
    <w:rsid w:val="004A2394"/>
    <w:rsid w:val="004B388A"/>
    <w:rsid w:val="005074FE"/>
    <w:rsid w:val="00516531"/>
    <w:rsid w:val="00553D1C"/>
    <w:rsid w:val="00567A55"/>
    <w:rsid w:val="0057010B"/>
    <w:rsid w:val="005A66A3"/>
    <w:rsid w:val="005A753F"/>
    <w:rsid w:val="0061327F"/>
    <w:rsid w:val="00616C39"/>
    <w:rsid w:val="0062510C"/>
    <w:rsid w:val="00687EE1"/>
    <w:rsid w:val="006C41C9"/>
    <w:rsid w:val="00744ACE"/>
    <w:rsid w:val="007859EC"/>
    <w:rsid w:val="007E5F6A"/>
    <w:rsid w:val="00857749"/>
    <w:rsid w:val="00865135"/>
    <w:rsid w:val="00875672"/>
    <w:rsid w:val="00882440"/>
    <w:rsid w:val="008B7384"/>
    <w:rsid w:val="008F5980"/>
    <w:rsid w:val="00923B31"/>
    <w:rsid w:val="009520E7"/>
    <w:rsid w:val="00A763F6"/>
    <w:rsid w:val="00AA5B03"/>
    <w:rsid w:val="00AD31C0"/>
    <w:rsid w:val="00B8212D"/>
    <w:rsid w:val="00BD5BE7"/>
    <w:rsid w:val="00BE24DF"/>
    <w:rsid w:val="00C31548"/>
    <w:rsid w:val="00C37877"/>
    <w:rsid w:val="00C924D9"/>
    <w:rsid w:val="00D32C82"/>
    <w:rsid w:val="00D724EA"/>
    <w:rsid w:val="00DC5EA1"/>
    <w:rsid w:val="00E53D41"/>
    <w:rsid w:val="00E754E6"/>
    <w:rsid w:val="00E8580C"/>
    <w:rsid w:val="00F00899"/>
    <w:rsid w:val="00F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736D1-ABC8-4DC1-9CC2-03E3232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804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328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032804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328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80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9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typ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typ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HJM Teacher</cp:lastModifiedBy>
  <cp:revision>3</cp:revision>
  <dcterms:created xsi:type="dcterms:W3CDTF">2016-10-04T20:19:00Z</dcterms:created>
  <dcterms:modified xsi:type="dcterms:W3CDTF">2016-10-04T20:21:00Z</dcterms:modified>
</cp:coreProperties>
</file>